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38" w:rsidRPr="00AB7462" w:rsidRDefault="00AB7462" w:rsidP="00AB7462">
      <w:pPr>
        <w:jc w:val="center"/>
        <w:rPr>
          <w:rFonts w:ascii="Times New Roman" w:hAnsi="Times New Roman" w:cs="Times New Roman"/>
          <w:b/>
          <w:sz w:val="32"/>
          <w:szCs w:val="32"/>
          <w:u w:val="single"/>
        </w:rPr>
      </w:pPr>
      <w:r w:rsidRPr="00AB7462">
        <w:rPr>
          <w:rFonts w:ascii="Times New Roman" w:hAnsi="Times New Roman" w:cs="Times New Roman"/>
          <w:b/>
          <w:sz w:val="32"/>
          <w:szCs w:val="32"/>
          <w:u w:val="single"/>
        </w:rPr>
        <w:t>Algebra II</w:t>
      </w:r>
    </w:p>
    <w:p w:rsidR="00AB7462" w:rsidRDefault="00AB7462" w:rsidP="00AB7462">
      <w:pPr>
        <w:rPr>
          <w:rFonts w:ascii="Times New Roman" w:hAnsi="Times New Roman" w:cs="Times New Roman"/>
          <w:sz w:val="24"/>
          <w:szCs w:val="24"/>
        </w:rPr>
      </w:pPr>
      <w:r w:rsidRPr="007B6BAC">
        <w:rPr>
          <w:rFonts w:ascii="Times New Roman" w:hAnsi="Times New Roman" w:cs="Times New Roman"/>
          <w:b/>
          <w:sz w:val="24"/>
          <w:szCs w:val="24"/>
        </w:rPr>
        <w:t>Teacher</w:t>
      </w:r>
      <w:r>
        <w:rPr>
          <w:rFonts w:ascii="Times New Roman" w:hAnsi="Times New Roman" w:cs="Times New Roman"/>
          <w:sz w:val="24"/>
          <w:szCs w:val="24"/>
        </w:rPr>
        <w:t>: Ashton Collins</w:t>
      </w:r>
      <w:r w:rsidR="00BA4F63">
        <w:rPr>
          <w:rFonts w:ascii="Times New Roman" w:hAnsi="Times New Roman" w:cs="Times New Roman"/>
          <w:sz w:val="24"/>
          <w:szCs w:val="24"/>
        </w:rPr>
        <w:t xml:space="preserve"> (Coach Collins)</w:t>
      </w:r>
    </w:p>
    <w:p w:rsidR="00AB7462" w:rsidRDefault="00AB7462" w:rsidP="00AB7462">
      <w:pPr>
        <w:rPr>
          <w:rFonts w:ascii="Times New Roman" w:hAnsi="Times New Roman" w:cs="Times New Roman"/>
          <w:sz w:val="24"/>
          <w:szCs w:val="24"/>
        </w:rPr>
      </w:pPr>
      <w:r w:rsidRPr="007B6BAC">
        <w:rPr>
          <w:rFonts w:ascii="Times New Roman" w:hAnsi="Times New Roman" w:cs="Times New Roman"/>
          <w:b/>
          <w:sz w:val="24"/>
          <w:szCs w:val="24"/>
        </w:rPr>
        <w:t>Email</w:t>
      </w:r>
      <w:r>
        <w:rPr>
          <w:rFonts w:ascii="Times New Roman" w:hAnsi="Times New Roman" w:cs="Times New Roman"/>
          <w:sz w:val="24"/>
          <w:szCs w:val="24"/>
        </w:rPr>
        <w:t xml:space="preserve">: </w:t>
      </w:r>
      <w:hyperlink r:id="rId8" w:history="1">
        <w:r w:rsidRPr="002D1FCA">
          <w:rPr>
            <w:rStyle w:val="Hyperlink"/>
            <w:rFonts w:ascii="Times New Roman" w:hAnsi="Times New Roman" w:cs="Times New Roman"/>
            <w:sz w:val="24"/>
            <w:szCs w:val="24"/>
          </w:rPr>
          <w:t>collinsa4@scsk12.org</w:t>
        </w:r>
      </w:hyperlink>
    </w:p>
    <w:p w:rsidR="00AB7462" w:rsidRDefault="00AB7462" w:rsidP="00AB7462">
      <w:pPr>
        <w:rPr>
          <w:rFonts w:ascii="Times New Roman" w:hAnsi="Times New Roman" w:cs="Times New Roman"/>
          <w:sz w:val="24"/>
          <w:szCs w:val="24"/>
        </w:rPr>
      </w:pPr>
      <w:r w:rsidRPr="007B6BAC">
        <w:rPr>
          <w:rFonts w:ascii="Times New Roman" w:hAnsi="Times New Roman" w:cs="Times New Roman"/>
          <w:b/>
          <w:sz w:val="24"/>
          <w:szCs w:val="24"/>
        </w:rPr>
        <w:t>Website</w:t>
      </w:r>
      <w:r>
        <w:rPr>
          <w:rFonts w:ascii="Times New Roman" w:hAnsi="Times New Roman" w:cs="Times New Roman"/>
          <w:sz w:val="24"/>
          <w:szCs w:val="24"/>
        </w:rPr>
        <w:t>: mrcollinsgermantown.weebly.com</w:t>
      </w:r>
    </w:p>
    <w:p w:rsidR="00AB7462" w:rsidRDefault="00AB7462" w:rsidP="00AB7462">
      <w:pPr>
        <w:rPr>
          <w:rFonts w:ascii="Times New Roman" w:hAnsi="Times New Roman" w:cs="Times New Roman"/>
          <w:sz w:val="24"/>
          <w:szCs w:val="24"/>
        </w:rPr>
      </w:pPr>
    </w:p>
    <w:p w:rsidR="007B6BAC" w:rsidRPr="007B6BAC" w:rsidRDefault="007B6BAC" w:rsidP="00AB7462">
      <w:pPr>
        <w:rPr>
          <w:rFonts w:ascii="Times New Roman" w:hAnsi="Times New Roman" w:cs="Times New Roman"/>
          <w:b/>
          <w:sz w:val="24"/>
          <w:szCs w:val="24"/>
        </w:rPr>
      </w:pPr>
      <w:r w:rsidRPr="007B6BAC">
        <w:rPr>
          <w:rFonts w:ascii="Times New Roman" w:hAnsi="Times New Roman" w:cs="Times New Roman"/>
          <w:b/>
          <w:sz w:val="24"/>
          <w:szCs w:val="24"/>
        </w:rPr>
        <w:t>Course Description</w:t>
      </w:r>
    </w:p>
    <w:p w:rsidR="007B6BAC" w:rsidRDefault="007B6BAC" w:rsidP="00AB7462">
      <w:pPr>
        <w:rPr>
          <w:rFonts w:ascii="Times New Roman" w:hAnsi="Times New Roman" w:cs="Times New Roman"/>
          <w:sz w:val="24"/>
          <w:szCs w:val="24"/>
        </w:rPr>
      </w:pPr>
      <w:r>
        <w:rPr>
          <w:rFonts w:ascii="Times New Roman" w:hAnsi="Times New Roman" w:cs="Times New Roman"/>
          <w:sz w:val="24"/>
          <w:szCs w:val="24"/>
        </w:rPr>
        <w:t>T</w:t>
      </w:r>
      <w:r w:rsidR="002C1CA5">
        <w:rPr>
          <w:rFonts w:ascii="Times New Roman" w:hAnsi="Times New Roman" w:cs="Times New Roman"/>
          <w:sz w:val="24"/>
          <w:szCs w:val="24"/>
        </w:rPr>
        <w:t>his</w:t>
      </w:r>
      <w:r>
        <w:rPr>
          <w:rFonts w:ascii="Times New Roman" w:hAnsi="Times New Roman" w:cs="Times New Roman"/>
          <w:sz w:val="24"/>
          <w:szCs w:val="24"/>
        </w:rPr>
        <w:t xml:space="preserve"> course is meant to build upon concepts learned in Algebra I. Mathematical practices will be used to learn, interpret, and use concepts such as Complex Number Systems, Polynomial Expressions, Rational Expressions, Functions, Trigonometric F</w:t>
      </w:r>
      <w:r w:rsidR="002C1CA5">
        <w:rPr>
          <w:rFonts w:ascii="Times New Roman" w:hAnsi="Times New Roman" w:cs="Times New Roman"/>
          <w:sz w:val="24"/>
          <w:szCs w:val="24"/>
        </w:rPr>
        <w:t>unctions, plus many more</w:t>
      </w:r>
      <w:r>
        <w:rPr>
          <w:rFonts w:ascii="Times New Roman" w:hAnsi="Times New Roman" w:cs="Times New Roman"/>
          <w:sz w:val="24"/>
          <w:szCs w:val="24"/>
        </w:rPr>
        <w:t xml:space="preserve">. </w:t>
      </w:r>
    </w:p>
    <w:p w:rsidR="009711C3" w:rsidRDefault="009711C3" w:rsidP="00AB7462">
      <w:pPr>
        <w:rPr>
          <w:rFonts w:ascii="Times New Roman" w:hAnsi="Times New Roman" w:cs="Times New Roman"/>
          <w:b/>
          <w:sz w:val="24"/>
          <w:szCs w:val="24"/>
        </w:rPr>
      </w:pPr>
      <w:r>
        <w:rPr>
          <w:rFonts w:ascii="Times New Roman" w:hAnsi="Times New Roman" w:cs="Times New Roman"/>
          <w:b/>
          <w:sz w:val="24"/>
          <w:szCs w:val="24"/>
        </w:rPr>
        <w:t>Required Materials</w:t>
      </w:r>
    </w:p>
    <w:p w:rsidR="009711C3" w:rsidRDefault="009711C3" w:rsidP="00AB7462">
      <w:pPr>
        <w:rPr>
          <w:rFonts w:ascii="Times New Roman" w:hAnsi="Times New Roman" w:cs="Times New Roman"/>
          <w:sz w:val="24"/>
          <w:szCs w:val="24"/>
        </w:rPr>
      </w:pPr>
      <w:r>
        <w:rPr>
          <w:rFonts w:ascii="Times New Roman" w:hAnsi="Times New Roman" w:cs="Times New Roman"/>
          <w:sz w:val="24"/>
          <w:szCs w:val="24"/>
        </w:rPr>
        <w:t xml:space="preserve">Students should bring </w:t>
      </w:r>
      <w:r w:rsidR="002C1CA5">
        <w:rPr>
          <w:rFonts w:ascii="Times New Roman" w:hAnsi="Times New Roman" w:cs="Times New Roman"/>
          <w:sz w:val="24"/>
          <w:szCs w:val="24"/>
        </w:rPr>
        <w:t xml:space="preserve">notebook </w:t>
      </w:r>
      <w:r>
        <w:rPr>
          <w:rFonts w:ascii="Times New Roman" w:hAnsi="Times New Roman" w:cs="Times New Roman"/>
          <w:sz w:val="24"/>
          <w:szCs w:val="24"/>
        </w:rPr>
        <w:t xml:space="preserve">paper and a pencil to class every day. Calculators are not required, but are </w:t>
      </w:r>
      <w:r w:rsidR="002C1CA5">
        <w:rPr>
          <w:rFonts w:ascii="Times New Roman" w:hAnsi="Times New Roman" w:cs="Times New Roman"/>
          <w:sz w:val="24"/>
          <w:szCs w:val="24"/>
        </w:rPr>
        <w:t xml:space="preserve">allowed and will be useful if they are already owned. </w:t>
      </w:r>
    </w:p>
    <w:p w:rsidR="009711C3" w:rsidRPr="009711C3" w:rsidRDefault="009711C3" w:rsidP="00AB7462">
      <w:pPr>
        <w:rPr>
          <w:rFonts w:ascii="Times New Roman" w:hAnsi="Times New Roman" w:cs="Times New Roman"/>
          <w:b/>
          <w:sz w:val="24"/>
          <w:szCs w:val="24"/>
        </w:rPr>
      </w:pPr>
      <w:r>
        <w:rPr>
          <w:rFonts w:ascii="Times New Roman" w:hAnsi="Times New Roman" w:cs="Times New Roman"/>
          <w:b/>
          <w:sz w:val="24"/>
          <w:szCs w:val="24"/>
        </w:rPr>
        <w:t>Grading Breakdown</w:t>
      </w:r>
    </w:p>
    <w:p w:rsidR="009711C3" w:rsidRDefault="009711C3" w:rsidP="00AB7462">
      <w:pPr>
        <w:rPr>
          <w:rFonts w:ascii="Times New Roman" w:hAnsi="Times New Roman" w:cs="Times New Roman"/>
          <w:sz w:val="24"/>
          <w:szCs w:val="24"/>
        </w:rPr>
      </w:pPr>
      <w:r>
        <w:rPr>
          <w:rFonts w:ascii="Times New Roman" w:hAnsi="Times New Roman" w:cs="Times New Roman"/>
          <w:sz w:val="24"/>
          <w:szCs w:val="24"/>
        </w:rPr>
        <w:t xml:space="preserve">Homework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p>
    <w:p w:rsidR="009711C3" w:rsidRDefault="009711C3" w:rsidP="00AB7462">
      <w:pPr>
        <w:rPr>
          <w:rFonts w:ascii="Times New Roman" w:hAnsi="Times New Roman" w:cs="Times New Roman"/>
          <w:sz w:val="24"/>
          <w:szCs w:val="24"/>
        </w:rPr>
      </w:pPr>
      <w:r>
        <w:rPr>
          <w:rFonts w:ascii="Times New Roman" w:hAnsi="Times New Roman" w:cs="Times New Roman"/>
          <w:sz w:val="24"/>
          <w:szCs w:val="24"/>
        </w:rPr>
        <w:t>Classwork (Bell Work, Class Assignments, and Notes Checks)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711C3" w:rsidRDefault="009711C3" w:rsidP="00AB7462">
      <w:pPr>
        <w:rPr>
          <w:rFonts w:ascii="Times New Roman" w:hAnsi="Times New Roman" w:cs="Times New Roman"/>
          <w:sz w:val="24"/>
          <w:szCs w:val="24"/>
        </w:rPr>
      </w:pPr>
      <w:r>
        <w:rPr>
          <w:rFonts w:ascii="Times New Roman" w:hAnsi="Times New Roman" w:cs="Times New Roman"/>
          <w:sz w:val="24"/>
          <w:szCs w:val="24"/>
        </w:rPr>
        <w:t>Quizzes (Unit Quizzes and Pop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711C3" w:rsidRPr="009711C3" w:rsidRDefault="009711C3" w:rsidP="00AB7462">
      <w:pPr>
        <w:rPr>
          <w:rFonts w:ascii="Times New Roman" w:hAnsi="Times New Roman" w:cs="Times New Roman"/>
          <w:sz w:val="24"/>
          <w:szCs w:val="24"/>
        </w:rPr>
      </w:pPr>
      <w:r>
        <w:rPr>
          <w:rFonts w:ascii="Times New Roman" w:hAnsi="Times New Roman" w:cs="Times New Roman"/>
          <w:sz w:val="24"/>
          <w:szCs w:val="24"/>
        </w:rPr>
        <w:t>Test (Unit Tests and 9-Week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 </w:t>
      </w:r>
    </w:p>
    <w:p w:rsidR="00CE23E3" w:rsidRDefault="009711C3" w:rsidP="00AB7462">
      <w:pPr>
        <w:rPr>
          <w:rFonts w:ascii="Times New Roman" w:hAnsi="Times New Roman" w:cs="Times New Roman"/>
          <w:sz w:val="24"/>
          <w:szCs w:val="24"/>
        </w:rPr>
      </w:pPr>
      <w:r w:rsidRPr="009711C3">
        <w:rPr>
          <w:rFonts w:ascii="Times New Roman" w:hAnsi="Times New Roman" w:cs="Times New Roman"/>
          <w:b/>
          <w:sz w:val="24"/>
          <w:szCs w:val="24"/>
        </w:rPr>
        <w:t>Grading Scale</w:t>
      </w:r>
      <w:r w:rsidRPr="009711C3">
        <w:rPr>
          <w:rFonts w:ascii="Times New Roman" w:hAnsi="Times New Roman" w:cs="Times New Roman"/>
          <w:sz w:val="24"/>
          <w:szCs w:val="24"/>
        </w:rPr>
        <w:t xml:space="preserve"> </w:t>
      </w:r>
    </w:p>
    <w:p w:rsidR="009711C3" w:rsidRPr="009711C3" w:rsidRDefault="009711C3" w:rsidP="00AB7462">
      <w:pPr>
        <w:rPr>
          <w:rFonts w:ascii="Times New Roman" w:hAnsi="Times New Roman" w:cs="Times New Roman"/>
          <w:color w:val="000000"/>
          <w:sz w:val="24"/>
          <w:szCs w:val="24"/>
          <w:shd w:val="clear" w:color="auto" w:fill="FFFFFF"/>
        </w:rPr>
      </w:pPr>
      <w:r w:rsidRPr="009711C3">
        <w:rPr>
          <w:rFonts w:ascii="Times New Roman" w:hAnsi="Times New Roman" w:cs="Times New Roman"/>
          <w:color w:val="000000"/>
          <w:sz w:val="24"/>
          <w:szCs w:val="24"/>
          <w:shd w:val="clear" w:color="auto" w:fill="FFFFFF"/>
        </w:rPr>
        <w:t>According to Shelby County Policy, letter g</w:t>
      </w:r>
      <w:r w:rsidR="002C1CA5">
        <w:rPr>
          <w:rFonts w:ascii="Times New Roman" w:hAnsi="Times New Roman" w:cs="Times New Roman"/>
          <w:color w:val="000000"/>
          <w:sz w:val="24"/>
          <w:szCs w:val="24"/>
          <w:shd w:val="clear" w:color="auto" w:fill="FFFFFF"/>
        </w:rPr>
        <w:t xml:space="preserve">rades will be awarded based on </w:t>
      </w:r>
      <w:r w:rsidRPr="009711C3">
        <w:rPr>
          <w:rFonts w:ascii="Times New Roman" w:hAnsi="Times New Roman" w:cs="Times New Roman"/>
          <w:color w:val="000000"/>
          <w:sz w:val="24"/>
          <w:szCs w:val="24"/>
          <w:shd w:val="clear" w:color="auto" w:fill="FFFFFF"/>
        </w:rPr>
        <w:t>the following scale</w:t>
      </w:r>
      <w:r w:rsidR="002C1CA5">
        <w:rPr>
          <w:rFonts w:ascii="Times New Roman" w:hAnsi="Times New Roman" w:cs="Times New Roman"/>
          <w:color w:val="000000"/>
          <w:sz w:val="24"/>
          <w:szCs w:val="24"/>
          <w:shd w:val="clear" w:color="auto" w:fill="FFFFFF"/>
        </w:rPr>
        <w:t>:</w:t>
      </w:r>
    </w:p>
    <w:p w:rsidR="00CE23E3" w:rsidRDefault="009711C3" w:rsidP="00AB7462">
      <w:pPr>
        <w:rPr>
          <w:rFonts w:ascii="Times New Roman" w:hAnsi="Times New Roman" w:cs="Times New Roman"/>
          <w:color w:val="000000"/>
          <w:sz w:val="24"/>
          <w:szCs w:val="24"/>
        </w:rPr>
      </w:pPr>
      <w:r w:rsidRPr="009711C3">
        <w:rPr>
          <w:rFonts w:ascii="Times New Roman" w:hAnsi="Times New Roman" w:cs="Times New Roman"/>
          <w:color w:val="000000"/>
          <w:sz w:val="24"/>
          <w:szCs w:val="24"/>
          <w:shd w:val="clear" w:color="auto" w:fill="FFFFFF"/>
        </w:rPr>
        <w:t>A</w:t>
      </w:r>
      <w:r w:rsidR="00CE23E3">
        <w:rPr>
          <w:rFonts w:ascii="Times New Roman" w:hAnsi="Times New Roman" w:cs="Times New Roman"/>
          <w:color w:val="000000"/>
          <w:sz w:val="24"/>
          <w:szCs w:val="24"/>
          <w:shd w:val="clear" w:color="auto" w:fill="FFFFFF"/>
        </w:rPr>
        <w:t>:</w:t>
      </w:r>
      <w:r w:rsidRPr="009711C3">
        <w:rPr>
          <w:rFonts w:ascii="Times New Roman" w:hAnsi="Times New Roman" w:cs="Times New Roman"/>
          <w:color w:val="000000"/>
          <w:sz w:val="24"/>
          <w:szCs w:val="24"/>
          <w:shd w:val="clear" w:color="auto" w:fill="FFFFFF"/>
        </w:rPr>
        <w:t>   93 – 100</w:t>
      </w:r>
    </w:p>
    <w:p w:rsidR="00CE23E3" w:rsidRDefault="009711C3" w:rsidP="00AB7462">
      <w:pPr>
        <w:rPr>
          <w:rFonts w:ascii="Times New Roman" w:hAnsi="Times New Roman" w:cs="Times New Roman"/>
          <w:color w:val="000000"/>
          <w:sz w:val="24"/>
          <w:szCs w:val="24"/>
        </w:rPr>
      </w:pPr>
      <w:r w:rsidRPr="009711C3">
        <w:rPr>
          <w:rFonts w:ascii="Times New Roman" w:hAnsi="Times New Roman" w:cs="Times New Roman"/>
          <w:color w:val="000000"/>
          <w:sz w:val="24"/>
          <w:szCs w:val="24"/>
          <w:shd w:val="clear" w:color="auto" w:fill="FFFFFF"/>
        </w:rPr>
        <w:t>B</w:t>
      </w:r>
      <w:r w:rsidR="00CE23E3">
        <w:rPr>
          <w:rFonts w:ascii="Times New Roman" w:hAnsi="Times New Roman" w:cs="Times New Roman"/>
          <w:color w:val="000000"/>
          <w:sz w:val="24"/>
          <w:szCs w:val="24"/>
          <w:shd w:val="clear" w:color="auto" w:fill="FFFFFF"/>
        </w:rPr>
        <w:t>:</w:t>
      </w:r>
      <w:r w:rsidRPr="009711C3">
        <w:rPr>
          <w:rFonts w:ascii="Times New Roman" w:hAnsi="Times New Roman" w:cs="Times New Roman"/>
          <w:color w:val="000000"/>
          <w:sz w:val="24"/>
          <w:szCs w:val="24"/>
          <w:shd w:val="clear" w:color="auto" w:fill="FFFFFF"/>
        </w:rPr>
        <w:t>    85 – 92</w:t>
      </w:r>
    </w:p>
    <w:p w:rsidR="00CE23E3" w:rsidRDefault="009711C3" w:rsidP="00AB7462">
      <w:pPr>
        <w:rPr>
          <w:rFonts w:ascii="Times New Roman" w:hAnsi="Times New Roman" w:cs="Times New Roman"/>
          <w:color w:val="000000"/>
          <w:sz w:val="24"/>
          <w:szCs w:val="24"/>
        </w:rPr>
      </w:pPr>
      <w:r w:rsidRPr="009711C3">
        <w:rPr>
          <w:rFonts w:ascii="Times New Roman" w:hAnsi="Times New Roman" w:cs="Times New Roman"/>
          <w:color w:val="000000"/>
          <w:sz w:val="24"/>
          <w:szCs w:val="24"/>
          <w:shd w:val="clear" w:color="auto" w:fill="FFFFFF"/>
        </w:rPr>
        <w:t>C</w:t>
      </w:r>
      <w:r w:rsidR="00CE23E3">
        <w:rPr>
          <w:rFonts w:ascii="Times New Roman" w:hAnsi="Times New Roman" w:cs="Times New Roman"/>
          <w:color w:val="000000"/>
          <w:sz w:val="24"/>
          <w:szCs w:val="24"/>
          <w:shd w:val="clear" w:color="auto" w:fill="FFFFFF"/>
        </w:rPr>
        <w:t>:</w:t>
      </w:r>
      <w:r w:rsidRPr="009711C3">
        <w:rPr>
          <w:rFonts w:ascii="Times New Roman" w:hAnsi="Times New Roman" w:cs="Times New Roman"/>
          <w:color w:val="000000"/>
          <w:sz w:val="24"/>
          <w:szCs w:val="24"/>
          <w:shd w:val="clear" w:color="auto" w:fill="FFFFFF"/>
        </w:rPr>
        <w:t>   78 – 84</w:t>
      </w:r>
    </w:p>
    <w:p w:rsidR="00CE23E3" w:rsidRDefault="009711C3" w:rsidP="00AB7462">
      <w:pPr>
        <w:rPr>
          <w:rFonts w:ascii="Times New Roman" w:hAnsi="Times New Roman" w:cs="Times New Roman"/>
          <w:color w:val="000000"/>
          <w:sz w:val="24"/>
          <w:szCs w:val="24"/>
        </w:rPr>
      </w:pPr>
      <w:r w:rsidRPr="009711C3">
        <w:rPr>
          <w:rFonts w:ascii="Times New Roman" w:hAnsi="Times New Roman" w:cs="Times New Roman"/>
          <w:color w:val="000000"/>
          <w:sz w:val="24"/>
          <w:szCs w:val="24"/>
          <w:shd w:val="clear" w:color="auto" w:fill="FFFFFF"/>
        </w:rPr>
        <w:t>D</w:t>
      </w:r>
      <w:r w:rsidR="00CE23E3">
        <w:rPr>
          <w:rFonts w:ascii="Times New Roman" w:hAnsi="Times New Roman" w:cs="Times New Roman"/>
          <w:color w:val="000000"/>
          <w:sz w:val="24"/>
          <w:szCs w:val="24"/>
          <w:shd w:val="clear" w:color="auto" w:fill="FFFFFF"/>
        </w:rPr>
        <w:t>:</w:t>
      </w:r>
      <w:r w:rsidRPr="009711C3">
        <w:rPr>
          <w:rFonts w:ascii="Times New Roman" w:hAnsi="Times New Roman" w:cs="Times New Roman"/>
          <w:color w:val="000000"/>
          <w:sz w:val="24"/>
          <w:szCs w:val="24"/>
          <w:shd w:val="clear" w:color="auto" w:fill="FFFFFF"/>
        </w:rPr>
        <w:t>   69 – 77</w:t>
      </w:r>
    </w:p>
    <w:p w:rsidR="00CE23E3" w:rsidRDefault="00CE23E3" w:rsidP="00AB7462">
      <w:pPr>
        <w:rPr>
          <w:rStyle w:val="Strong"/>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w:t>
      </w:r>
      <w:r w:rsidR="009711C3" w:rsidRPr="009711C3">
        <w:rPr>
          <w:rFonts w:ascii="Times New Roman" w:hAnsi="Times New Roman" w:cs="Times New Roman"/>
          <w:color w:val="000000"/>
          <w:sz w:val="24"/>
          <w:szCs w:val="24"/>
          <w:shd w:val="clear" w:color="auto" w:fill="FFFFFF"/>
        </w:rPr>
        <w:t>   68 and below</w:t>
      </w:r>
      <w:r w:rsidR="009711C3" w:rsidRPr="009711C3">
        <w:rPr>
          <w:rFonts w:ascii="Times New Roman" w:hAnsi="Times New Roman" w:cs="Times New Roman"/>
          <w:color w:val="000000"/>
          <w:sz w:val="24"/>
          <w:szCs w:val="24"/>
        </w:rPr>
        <w:br/>
      </w:r>
      <w:r w:rsidR="009711C3" w:rsidRPr="009711C3">
        <w:rPr>
          <w:rFonts w:ascii="Times New Roman" w:hAnsi="Times New Roman" w:cs="Times New Roman"/>
          <w:color w:val="000000"/>
          <w:sz w:val="24"/>
          <w:szCs w:val="24"/>
        </w:rPr>
        <w:br/>
      </w:r>
      <w:r w:rsidR="002C1CA5">
        <w:rPr>
          <w:rStyle w:val="Strong"/>
          <w:rFonts w:ascii="Times New Roman" w:hAnsi="Times New Roman" w:cs="Times New Roman"/>
          <w:color w:val="000000"/>
          <w:sz w:val="24"/>
          <w:szCs w:val="24"/>
          <w:shd w:val="clear" w:color="auto" w:fill="FFFFFF"/>
        </w:rPr>
        <w:t>Late W</w:t>
      </w:r>
      <w:r w:rsidR="009711C3" w:rsidRPr="009711C3">
        <w:rPr>
          <w:rStyle w:val="Strong"/>
          <w:rFonts w:ascii="Times New Roman" w:hAnsi="Times New Roman" w:cs="Times New Roman"/>
          <w:color w:val="000000"/>
          <w:sz w:val="24"/>
          <w:szCs w:val="24"/>
          <w:shd w:val="clear" w:color="auto" w:fill="FFFFFF"/>
        </w:rPr>
        <w:t>ork</w:t>
      </w:r>
    </w:p>
    <w:p w:rsidR="002C1CA5" w:rsidRDefault="002C1CA5" w:rsidP="00AB7462">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I will accept assignments that are one day late for a 10-point deduction. Assignments that are later than one day will not be accepted at all. The weekend will not count, so if an assignment is due on a Friday and is turned in on Monday, 10 points will be deducted. Tuesday will be considered more than one day late and will not be accepted. </w:t>
      </w:r>
      <w:r w:rsidR="009711C3" w:rsidRPr="009711C3">
        <w:rPr>
          <w:rFonts w:ascii="Times New Roman" w:hAnsi="Times New Roman" w:cs="Times New Roman"/>
          <w:color w:val="000000"/>
          <w:sz w:val="24"/>
          <w:szCs w:val="24"/>
        </w:rPr>
        <w:br/>
      </w:r>
    </w:p>
    <w:p w:rsidR="00CE23E3" w:rsidRDefault="00CE23E3" w:rsidP="00AB7462">
      <w:pPr>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lastRenderedPageBreak/>
        <w:t>Absences</w:t>
      </w:r>
    </w:p>
    <w:p w:rsidR="009711C3" w:rsidRDefault="009711C3" w:rsidP="00AB7462">
      <w:pPr>
        <w:rPr>
          <w:rFonts w:ascii="Times New Roman" w:hAnsi="Times New Roman" w:cs="Times New Roman"/>
          <w:color w:val="000000"/>
          <w:sz w:val="24"/>
          <w:szCs w:val="24"/>
          <w:shd w:val="clear" w:color="auto" w:fill="FFFFFF"/>
        </w:rPr>
      </w:pPr>
      <w:r w:rsidRPr="009711C3">
        <w:rPr>
          <w:rFonts w:ascii="Times New Roman" w:hAnsi="Times New Roman" w:cs="Times New Roman"/>
          <w:color w:val="000000"/>
          <w:sz w:val="24"/>
          <w:szCs w:val="24"/>
          <w:shd w:val="clear" w:color="auto" w:fill="FFFFFF"/>
        </w:rPr>
        <w:t>An</w:t>
      </w:r>
      <w:r w:rsidR="002C1CA5">
        <w:rPr>
          <w:rFonts w:ascii="Times New Roman" w:hAnsi="Times New Roman" w:cs="Times New Roman"/>
          <w:color w:val="000000"/>
          <w:sz w:val="24"/>
          <w:szCs w:val="24"/>
          <w:shd w:val="clear" w:color="auto" w:fill="FFFFFF"/>
        </w:rPr>
        <w:t>y student who has an excused absence will have one day for each day they were absent to make-up the work. </w:t>
      </w:r>
      <w:r w:rsidRPr="009711C3">
        <w:rPr>
          <w:rFonts w:ascii="Times New Roman" w:hAnsi="Times New Roman" w:cs="Times New Roman"/>
          <w:color w:val="000000"/>
          <w:sz w:val="24"/>
          <w:szCs w:val="24"/>
          <w:shd w:val="clear" w:color="auto" w:fill="FFFFFF"/>
        </w:rPr>
        <w:t>It is the student’s responsibility to ask what assignments need to be made up.</w:t>
      </w:r>
    </w:p>
    <w:p w:rsidR="00977875" w:rsidRDefault="00977875" w:rsidP="00977875">
      <w:pPr>
        <w:shd w:val="clear" w:color="auto" w:fill="FFFFFF"/>
        <w:spacing w:after="240"/>
        <w:textAlignment w:val="top"/>
        <w:rPr>
          <w:rFonts w:ascii="Times New Roman" w:hAnsi="Times New Roman" w:cs="Times New Roman"/>
          <w:b/>
          <w:color w:val="000000"/>
          <w:sz w:val="24"/>
          <w:szCs w:val="24"/>
        </w:rPr>
      </w:pPr>
      <w:r>
        <w:rPr>
          <w:rFonts w:ascii="Times New Roman" w:hAnsi="Times New Roman" w:cs="Times New Roman"/>
          <w:b/>
          <w:color w:val="000000"/>
          <w:sz w:val="24"/>
          <w:szCs w:val="24"/>
        </w:rPr>
        <w:t>Restroom Policy</w:t>
      </w:r>
    </w:p>
    <w:p w:rsidR="00977875" w:rsidRPr="00977875" w:rsidRDefault="00977875" w:rsidP="00977875">
      <w:pPr>
        <w:shd w:val="clear" w:color="auto" w:fill="FFFFFF"/>
        <w:spacing w:after="24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 xml:space="preserve">If a student needs to use the restroom they must sign out the hall pass. Students should sign their name and next it where they are going. Students should be out of the classroom for no more than 10 minutes. For any special circumstanced I should be notified before leaving. Students should not leave during the first and last 5 minutes of class. </w:t>
      </w:r>
    </w:p>
    <w:p w:rsidR="00CE23E3" w:rsidRDefault="00CE23E3" w:rsidP="00CE23E3">
      <w:pPr>
        <w:shd w:val="clear" w:color="auto" w:fill="FFFFFF"/>
        <w:spacing w:after="240"/>
        <w:textAlignment w:val="top"/>
        <w:rPr>
          <w:rFonts w:ascii="Times New Roman" w:hAnsi="Times New Roman" w:cs="Times New Roman"/>
          <w:color w:val="000000"/>
          <w:sz w:val="24"/>
          <w:szCs w:val="24"/>
        </w:rPr>
      </w:pPr>
      <w:r w:rsidRPr="00CE23E3">
        <w:rPr>
          <w:rStyle w:val="Strong"/>
          <w:rFonts w:ascii="Times New Roman" w:hAnsi="Times New Roman" w:cs="Times New Roman"/>
          <w:color w:val="000000"/>
          <w:sz w:val="24"/>
          <w:szCs w:val="24"/>
        </w:rPr>
        <w:t>Rules for Classroom Behavior</w:t>
      </w:r>
      <w:r w:rsidRPr="00CE23E3">
        <w:rPr>
          <w:rFonts w:ascii="Times New Roman" w:hAnsi="Times New Roman" w:cs="Times New Roman"/>
          <w:color w:val="000000"/>
          <w:sz w:val="24"/>
          <w:szCs w:val="24"/>
        </w:rPr>
        <w:br/>
        <w:t>Students must know and follow all rules in the student handbook in addition to classroom r</w:t>
      </w:r>
      <w:r>
        <w:rPr>
          <w:rFonts w:ascii="Times New Roman" w:hAnsi="Times New Roman" w:cs="Times New Roman"/>
          <w:color w:val="000000"/>
          <w:sz w:val="24"/>
          <w:szCs w:val="24"/>
        </w:rPr>
        <w:t>ules mandated by the teacher.</w:t>
      </w:r>
    </w:p>
    <w:p w:rsidR="00CE23E3" w:rsidRDefault="002C1CA5"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When the final bell rings, be in your seat and ready for the class to begin.</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Follow d</w:t>
      </w:r>
      <w:r>
        <w:rPr>
          <w:rFonts w:ascii="Times New Roman" w:hAnsi="Times New Roman" w:cs="Times New Roman"/>
          <w:color w:val="000000"/>
          <w:sz w:val="24"/>
          <w:szCs w:val="24"/>
        </w:rPr>
        <w:t>irections the first time given.</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 xml:space="preserve">No arguing in class. Concerns and/ or appeals must be discussed with </w:t>
      </w:r>
      <w:r w:rsidR="002C1CA5">
        <w:rPr>
          <w:rFonts w:ascii="Times New Roman" w:hAnsi="Times New Roman" w:cs="Times New Roman"/>
          <w:color w:val="000000"/>
          <w:sz w:val="24"/>
          <w:szCs w:val="24"/>
        </w:rPr>
        <w:t>the teacher privately before/</w:t>
      </w:r>
      <w:r w:rsidRPr="00CE23E3">
        <w:rPr>
          <w:rFonts w:ascii="Times New Roman" w:hAnsi="Times New Roman" w:cs="Times New Roman"/>
          <w:color w:val="000000"/>
          <w:sz w:val="24"/>
          <w:szCs w:val="24"/>
        </w:rPr>
        <w:t>after class or submitted to tea</w:t>
      </w:r>
      <w:r>
        <w:rPr>
          <w:rFonts w:ascii="Times New Roman" w:hAnsi="Times New Roman" w:cs="Times New Roman"/>
          <w:color w:val="000000"/>
          <w:sz w:val="24"/>
          <w:szCs w:val="24"/>
        </w:rPr>
        <w:t>cher in writing after class.</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No cell phone, laptop, or smart watch use during class, un</w:t>
      </w:r>
      <w:r w:rsidR="002C1CA5">
        <w:rPr>
          <w:rFonts w:ascii="Times New Roman" w:hAnsi="Times New Roman" w:cs="Times New Roman"/>
          <w:color w:val="000000"/>
          <w:sz w:val="24"/>
          <w:szCs w:val="24"/>
        </w:rPr>
        <w:t>less instructed to</w:t>
      </w:r>
      <w:r>
        <w:rPr>
          <w:rFonts w:ascii="Times New Roman" w:hAnsi="Times New Roman" w:cs="Times New Roman"/>
          <w:color w:val="000000"/>
          <w:sz w:val="24"/>
          <w:szCs w:val="24"/>
        </w:rPr>
        <w:t xml:space="preserve"> do so. </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Abstain f</w:t>
      </w:r>
      <w:r>
        <w:rPr>
          <w:rFonts w:ascii="Times New Roman" w:hAnsi="Times New Roman" w:cs="Times New Roman"/>
          <w:color w:val="000000"/>
          <w:sz w:val="24"/>
          <w:szCs w:val="24"/>
        </w:rPr>
        <w:t>rom grooming in our classroom.</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Respect the r</w:t>
      </w:r>
      <w:r>
        <w:rPr>
          <w:rFonts w:ascii="Times New Roman" w:hAnsi="Times New Roman" w:cs="Times New Roman"/>
          <w:color w:val="000000"/>
          <w:sz w:val="24"/>
          <w:szCs w:val="24"/>
        </w:rPr>
        <w:t>ights and property of others.</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Be courteous to your</w:t>
      </w:r>
      <w:r>
        <w:rPr>
          <w:rFonts w:ascii="Times New Roman" w:hAnsi="Times New Roman" w:cs="Times New Roman"/>
          <w:color w:val="000000"/>
          <w:sz w:val="24"/>
          <w:szCs w:val="24"/>
        </w:rPr>
        <w:t xml:space="preserve"> teacher and your classmates.</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At the end of the period, remain in your seat until you</w:t>
      </w:r>
      <w:r w:rsidR="002C1CA5">
        <w:rPr>
          <w:rFonts w:ascii="Times New Roman" w:hAnsi="Times New Roman" w:cs="Times New Roman"/>
          <w:color w:val="000000"/>
          <w:sz w:val="24"/>
          <w:szCs w:val="24"/>
        </w:rPr>
        <w:t xml:space="preserve"> are dismissed. Do not pack up your things to leave until the bell rings to change classes.</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Heads must remain</w:t>
      </w:r>
      <w:r>
        <w:rPr>
          <w:rFonts w:ascii="Times New Roman" w:hAnsi="Times New Roman" w:cs="Times New Roman"/>
          <w:color w:val="000000"/>
          <w:sz w:val="24"/>
          <w:szCs w:val="24"/>
        </w:rPr>
        <w:t xml:space="preserve"> off the desks at all times.</w:t>
      </w:r>
    </w:p>
    <w:p w:rsidR="00CE23E3" w:rsidRDefault="00CE23E3" w:rsidP="00CE23E3">
      <w:pPr>
        <w:pStyle w:val="ListParagraph"/>
        <w:numPr>
          <w:ilvl w:val="0"/>
          <w:numId w:val="1"/>
        </w:num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Do not write on the classroom desks. This behavior will result in an immediate detention.</w:t>
      </w:r>
      <w:r w:rsidRPr="00CE23E3">
        <w:rPr>
          <w:rFonts w:ascii="Times New Roman" w:hAnsi="Times New Roman" w:cs="Times New Roman"/>
          <w:color w:val="000000"/>
          <w:sz w:val="24"/>
          <w:szCs w:val="24"/>
        </w:rPr>
        <w:br/>
      </w:r>
    </w:p>
    <w:p w:rsidR="00CE23E3" w:rsidRDefault="00CE23E3" w:rsidP="00CE23E3">
      <w:p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b/>
          <w:color w:val="000000"/>
          <w:sz w:val="24"/>
          <w:szCs w:val="24"/>
        </w:rPr>
        <w:t>Policy for Severe Behavior</w:t>
      </w:r>
    </w:p>
    <w:p w:rsidR="00CE23E3" w:rsidRDefault="00CE23E3" w:rsidP="00CE23E3">
      <w:pPr>
        <w:shd w:val="clear" w:color="auto" w:fill="FFFFFF"/>
        <w:spacing w:after="240"/>
        <w:textAlignment w:val="top"/>
        <w:rPr>
          <w:rFonts w:ascii="Times New Roman" w:hAnsi="Times New Roman" w:cs="Times New Roman"/>
          <w:color w:val="000000"/>
          <w:sz w:val="24"/>
          <w:szCs w:val="24"/>
        </w:rPr>
      </w:pPr>
      <w:r w:rsidRPr="00CE23E3">
        <w:rPr>
          <w:rFonts w:ascii="Times New Roman" w:hAnsi="Times New Roman" w:cs="Times New Roman"/>
          <w:color w:val="000000"/>
          <w:sz w:val="24"/>
          <w:szCs w:val="24"/>
        </w:rPr>
        <w:t>Severely disruptive behavior such as repeated disruptions, fighting, cursing, physical assault, or verbal abuse of the teacher or another student will result in immediate referral to the assistant principal or school security officer.</w:t>
      </w:r>
    </w:p>
    <w:p w:rsidR="00CE23E3" w:rsidRDefault="00CE23E3" w:rsidP="00CE23E3">
      <w:pPr>
        <w:shd w:val="clear" w:color="auto" w:fill="FFFFFF"/>
        <w:spacing w:after="240"/>
        <w:textAlignment w:val="top"/>
        <w:rPr>
          <w:rFonts w:ascii="Times New Roman" w:hAnsi="Times New Roman" w:cs="Times New Roman"/>
          <w:b/>
          <w:color w:val="000000"/>
          <w:sz w:val="24"/>
          <w:szCs w:val="24"/>
        </w:rPr>
      </w:pPr>
      <w:r w:rsidRPr="00CE23E3">
        <w:rPr>
          <w:rFonts w:ascii="Times New Roman" w:hAnsi="Times New Roman" w:cs="Times New Roman"/>
          <w:b/>
          <w:color w:val="000000"/>
          <w:sz w:val="24"/>
          <w:szCs w:val="24"/>
        </w:rPr>
        <w:t>Consequences for Disruptive Behavior</w:t>
      </w:r>
    </w:p>
    <w:p w:rsidR="00500251" w:rsidRPr="00500251" w:rsidRDefault="00CE23E3" w:rsidP="00CE23E3">
      <w:pPr>
        <w:shd w:val="clear" w:color="auto" w:fill="FFFFFF"/>
        <w:spacing w:after="240"/>
        <w:textAlignment w:val="top"/>
        <w:rPr>
          <w:rFonts w:ascii="Times New Roman" w:hAnsi="Times New Roman" w:cs="Times New Roman"/>
          <w:color w:val="000000"/>
          <w:sz w:val="24"/>
          <w:szCs w:val="24"/>
        </w:rPr>
      </w:pPr>
      <w:r w:rsidRPr="002C1CA5">
        <w:rPr>
          <w:rFonts w:ascii="Times New Roman" w:hAnsi="Times New Roman" w:cs="Times New Roman"/>
          <w:color w:val="000000"/>
          <w:sz w:val="24"/>
          <w:szCs w:val="24"/>
          <w:u w:val="single"/>
        </w:rPr>
        <w:t>1st Offense:</w:t>
      </w:r>
      <w:r w:rsidRPr="00CE23E3">
        <w:rPr>
          <w:rFonts w:ascii="Times New Roman" w:hAnsi="Times New Roman" w:cs="Times New Roman"/>
          <w:color w:val="000000"/>
          <w:sz w:val="24"/>
          <w:szCs w:val="24"/>
        </w:rPr>
        <w:t xml:space="preserve"> A verbal warning will be given when a minor classroom or school rule is broken, unless the discipline code calls for a referral.</w:t>
      </w:r>
      <w:r w:rsidRPr="00CE23E3">
        <w:rPr>
          <w:rFonts w:ascii="Times New Roman" w:hAnsi="Times New Roman" w:cs="Times New Roman"/>
          <w:color w:val="000000"/>
          <w:sz w:val="24"/>
          <w:szCs w:val="24"/>
        </w:rPr>
        <w:br/>
      </w:r>
      <w:r w:rsidRPr="002C1CA5">
        <w:rPr>
          <w:rFonts w:ascii="Times New Roman" w:hAnsi="Times New Roman" w:cs="Times New Roman"/>
          <w:color w:val="000000"/>
          <w:sz w:val="24"/>
          <w:szCs w:val="24"/>
          <w:u w:val="single"/>
        </w:rPr>
        <w:t>2nd Offense</w:t>
      </w:r>
      <w:r w:rsidRPr="00CE23E3">
        <w:rPr>
          <w:rFonts w:ascii="Times New Roman" w:hAnsi="Times New Roman" w:cs="Times New Roman"/>
          <w:color w:val="000000"/>
          <w:sz w:val="24"/>
          <w:szCs w:val="24"/>
        </w:rPr>
        <w:t>: A 2nd verbal warning will be given and may be accompanied by a telephone call to the parent/ guardian. If a conference is necessary, it will be scheduled through Guidance.</w:t>
      </w:r>
      <w:r w:rsidRPr="00CE23E3">
        <w:rPr>
          <w:rFonts w:ascii="Times New Roman" w:hAnsi="Times New Roman" w:cs="Times New Roman"/>
          <w:color w:val="000000"/>
          <w:sz w:val="24"/>
          <w:szCs w:val="24"/>
        </w:rPr>
        <w:br/>
      </w:r>
      <w:r w:rsidRPr="002C1CA5">
        <w:rPr>
          <w:rFonts w:ascii="Times New Roman" w:hAnsi="Times New Roman" w:cs="Times New Roman"/>
          <w:color w:val="000000"/>
          <w:sz w:val="24"/>
          <w:szCs w:val="24"/>
          <w:u w:val="single"/>
        </w:rPr>
        <w:t>3rd Offense</w:t>
      </w:r>
      <w:r w:rsidRPr="00CE23E3">
        <w:rPr>
          <w:rFonts w:ascii="Times New Roman" w:hAnsi="Times New Roman" w:cs="Times New Roman"/>
          <w:color w:val="000000"/>
          <w:sz w:val="24"/>
          <w:szCs w:val="24"/>
        </w:rPr>
        <w:t>: If the problem persists after a verbal warning, a discipline referral to an administrator will be given, which will be accompanied by a telephone call to the parent/ guardian.</w:t>
      </w:r>
    </w:p>
    <w:p w:rsidR="00977875" w:rsidRPr="005E28A1" w:rsidRDefault="00977875" w:rsidP="00977875">
      <w:pPr>
        <w:shd w:val="clear" w:color="auto" w:fill="FFFFFF"/>
        <w:spacing w:after="240"/>
        <w:jc w:val="center"/>
        <w:textAlignment w:val="top"/>
        <w:rPr>
          <w:rFonts w:ascii="Times New Roman" w:hAnsi="Times New Roman" w:cs="Times New Roman"/>
          <w:b/>
          <w:sz w:val="24"/>
          <w:szCs w:val="24"/>
        </w:rPr>
      </w:pPr>
      <w:r w:rsidRPr="005E28A1">
        <w:rPr>
          <w:rFonts w:ascii="Times New Roman" w:hAnsi="Times New Roman" w:cs="Times New Roman"/>
          <w:b/>
          <w:sz w:val="24"/>
          <w:szCs w:val="24"/>
        </w:rPr>
        <w:lastRenderedPageBreak/>
        <w:t>Germantown High School Honor Code</w:t>
      </w:r>
    </w:p>
    <w:p w:rsidR="00977875" w:rsidRPr="00977875" w:rsidRDefault="00977875" w:rsidP="00977875">
      <w:pPr>
        <w:shd w:val="clear" w:color="auto" w:fill="FFFFFF"/>
        <w:spacing w:after="240"/>
        <w:textAlignment w:val="top"/>
        <w:rPr>
          <w:rFonts w:ascii="Times New Roman" w:hAnsi="Times New Roman" w:cs="Times New Roman"/>
          <w:sz w:val="24"/>
          <w:szCs w:val="24"/>
        </w:rPr>
      </w:pPr>
      <w:r w:rsidRPr="005E28A1">
        <w:rPr>
          <w:rFonts w:ascii="Times New Roman" w:hAnsi="Times New Roman" w:cs="Times New Roman"/>
          <w:b/>
          <w:sz w:val="24"/>
          <w:szCs w:val="24"/>
        </w:rPr>
        <w:t xml:space="preserve"> I pledge to take pride in my work, model and encourage integrity, and focus on learning rather than grades</w:t>
      </w:r>
      <w:r w:rsidRPr="00977875">
        <w:rPr>
          <w:rFonts w:ascii="Times New Roman" w:hAnsi="Times New Roman" w:cs="Times New Roman"/>
          <w:sz w:val="24"/>
          <w:szCs w:val="24"/>
        </w:rPr>
        <w:t xml:space="preserve">. </w:t>
      </w:r>
    </w:p>
    <w:p w:rsidR="00977875" w:rsidRPr="00977875" w:rsidRDefault="00977875" w:rsidP="00977875">
      <w:pPr>
        <w:shd w:val="clear" w:color="auto" w:fill="FFFFFF"/>
        <w:spacing w:after="240"/>
        <w:textAlignment w:val="top"/>
        <w:rPr>
          <w:rFonts w:ascii="Times New Roman" w:hAnsi="Times New Roman" w:cs="Times New Roman"/>
          <w:sz w:val="24"/>
          <w:szCs w:val="24"/>
        </w:rPr>
      </w:pPr>
      <w:r w:rsidRPr="00977875">
        <w:rPr>
          <w:rFonts w:ascii="Times New Roman" w:hAnsi="Times New Roman" w:cs="Times New Roman"/>
          <w:sz w:val="24"/>
          <w:szCs w:val="24"/>
        </w:rPr>
        <w:t xml:space="preserve">Academic Integrity- making the right decisions in regard to learning and committing one’s self to actively and honestly participate in his/her own learning </w:t>
      </w:r>
    </w:p>
    <w:p w:rsidR="00977875" w:rsidRPr="00977875" w:rsidRDefault="00977875" w:rsidP="00977875">
      <w:pPr>
        <w:shd w:val="clear" w:color="auto" w:fill="FFFFFF"/>
        <w:spacing w:after="240"/>
        <w:textAlignment w:val="top"/>
        <w:rPr>
          <w:rFonts w:ascii="Times New Roman" w:hAnsi="Times New Roman" w:cs="Times New Roman"/>
          <w:sz w:val="24"/>
          <w:szCs w:val="24"/>
        </w:rPr>
      </w:pPr>
      <w:r w:rsidRPr="00977875">
        <w:rPr>
          <w:rFonts w:ascii="Times New Roman" w:hAnsi="Times New Roman" w:cs="Times New Roman"/>
          <w:sz w:val="24"/>
          <w:szCs w:val="24"/>
        </w:rPr>
        <w:t xml:space="preserve">Collaboration: working with others to equally complete tasks a teacher has specifically assigned for a group </w:t>
      </w:r>
    </w:p>
    <w:p w:rsidR="00977875" w:rsidRPr="00977875" w:rsidRDefault="00977875" w:rsidP="00977875">
      <w:pPr>
        <w:shd w:val="clear" w:color="auto" w:fill="FFFFFF"/>
        <w:spacing w:after="240"/>
        <w:textAlignment w:val="top"/>
        <w:rPr>
          <w:rFonts w:ascii="Times New Roman" w:hAnsi="Times New Roman" w:cs="Times New Roman"/>
          <w:sz w:val="24"/>
          <w:szCs w:val="24"/>
        </w:rPr>
      </w:pPr>
      <w:r w:rsidRPr="00977875">
        <w:rPr>
          <w:rFonts w:ascii="Times New Roman" w:hAnsi="Times New Roman" w:cs="Times New Roman"/>
          <w:sz w:val="24"/>
          <w:szCs w:val="24"/>
        </w:rPr>
        <w:t xml:space="preserve">Academic Dishonesty- intended or unintended participation in activities that misrepresent one’s true academic ability </w:t>
      </w:r>
    </w:p>
    <w:p w:rsidR="00977875" w:rsidRPr="00977875" w:rsidRDefault="00977875" w:rsidP="00977875">
      <w:pPr>
        <w:shd w:val="clear" w:color="auto" w:fill="FFFFFF"/>
        <w:spacing w:after="240"/>
        <w:textAlignment w:val="top"/>
        <w:rPr>
          <w:rFonts w:ascii="Times New Roman" w:hAnsi="Times New Roman" w:cs="Times New Roman"/>
          <w:sz w:val="24"/>
          <w:szCs w:val="24"/>
        </w:rPr>
      </w:pPr>
      <w:r w:rsidRPr="00977875">
        <w:rPr>
          <w:rFonts w:ascii="Times New Roman" w:hAnsi="Times New Roman" w:cs="Times New Roman"/>
          <w:sz w:val="24"/>
          <w:szCs w:val="24"/>
        </w:rPr>
        <w:t xml:space="preserve">Honor Code Infractions: </w:t>
      </w:r>
    </w:p>
    <w:p w:rsidR="00977875" w:rsidRPr="00977875" w:rsidRDefault="00977875" w:rsidP="00977875">
      <w:pPr>
        <w:pStyle w:val="ListParagraph"/>
        <w:numPr>
          <w:ilvl w:val="0"/>
          <w:numId w:val="2"/>
        </w:numPr>
        <w:shd w:val="clear" w:color="auto" w:fill="FFFFFF"/>
        <w:spacing w:after="240"/>
        <w:textAlignment w:val="top"/>
        <w:rPr>
          <w:rFonts w:ascii="Times New Roman" w:hAnsi="Times New Roman" w:cs="Times New Roman"/>
          <w:b/>
          <w:color w:val="000000"/>
          <w:sz w:val="24"/>
          <w:szCs w:val="24"/>
        </w:rPr>
      </w:pPr>
      <w:r w:rsidRPr="00977875">
        <w:rPr>
          <w:rFonts w:ascii="Times New Roman" w:hAnsi="Times New Roman" w:cs="Times New Roman"/>
          <w:sz w:val="24"/>
          <w:szCs w:val="24"/>
        </w:rPr>
        <w:t>cheating: attempting to deceive or mislead a teacher and/or administrator in any manner; using or attempting to use unauthorized materials, people, or actions for grade betterment; copying without authorization from teacher</w:t>
      </w:r>
    </w:p>
    <w:p w:rsidR="00977875" w:rsidRPr="00977875" w:rsidRDefault="00977875" w:rsidP="00977875">
      <w:pPr>
        <w:pStyle w:val="ListParagraph"/>
        <w:numPr>
          <w:ilvl w:val="0"/>
          <w:numId w:val="2"/>
        </w:numPr>
        <w:shd w:val="clear" w:color="auto" w:fill="FFFFFF"/>
        <w:spacing w:after="240"/>
        <w:textAlignment w:val="top"/>
        <w:rPr>
          <w:rFonts w:ascii="Times New Roman" w:hAnsi="Times New Roman" w:cs="Times New Roman"/>
          <w:b/>
          <w:color w:val="000000"/>
          <w:sz w:val="24"/>
          <w:szCs w:val="24"/>
        </w:rPr>
      </w:pPr>
      <w:r w:rsidRPr="00977875">
        <w:rPr>
          <w:rFonts w:ascii="Times New Roman" w:hAnsi="Times New Roman" w:cs="Times New Roman"/>
          <w:sz w:val="24"/>
          <w:szCs w:val="24"/>
        </w:rPr>
        <w:t>collusion/unauthorized collaboration: working with others to complete individually assigned work without teacher permission; conspiring (verbal, text, etc.) with others to cheat, plagiarize, fabricate, etc.</w:t>
      </w:r>
    </w:p>
    <w:p w:rsidR="004C13EF" w:rsidRPr="004C13EF" w:rsidRDefault="00977875" w:rsidP="00977875">
      <w:pPr>
        <w:pStyle w:val="ListParagraph"/>
        <w:numPr>
          <w:ilvl w:val="0"/>
          <w:numId w:val="2"/>
        </w:numPr>
        <w:shd w:val="clear" w:color="auto" w:fill="FFFFFF"/>
        <w:spacing w:after="240"/>
        <w:textAlignment w:val="top"/>
        <w:rPr>
          <w:rFonts w:ascii="Times New Roman" w:hAnsi="Times New Roman" w:cs="Times New Roman"/>
          <w:b/>
          <w:color w:val="000000"/>
          <w:sz w:val="24"/>
          <w:szCs w:val="24"/>
        </w:rPr>
      </w:pPr>
      <w:r w:rsidRPr="00977875">
        <w:rPr>
          <w:rFonts w:ascii="Times New Roman" w:hAnsi="Times New Roman" w:cs="Times New Roman"/>
          <w:sz w:val="24"/>
          <w:szCs w:val="24"/>
        </w:rPr>
        <w:t>fabrication: intentionally misrepresenting and/or falsifying information of any type (names, data, forged signatures, etc.); providing misleading information</w:t>
      </w:r>
    </w:p>
    <w:p w:rsidR="00977875" w:rsidRPr="00977875" w:rsidRDefault="004C13EF" w:rsidP="00977875">
      <w:pPr>
        <w:pStyle w:val="ListParagraph"/>
        <w:numPr>
          <w:ilvl w:val="0"/>
          <w:numId w:val="2"/>
        </w:numPr>
        <w:shd w:val="clear" w:color="auto" w:fill="FFFFFF"/>
        <w:spacing w:after="240"/>
        <w:textAlignment w:val="top"/>
        <w:rPr>
          <w:rFonts w:ascii="Times New Roman" w:hAnsi="Times New Roman" w:cs="Times New Roman"/>
          <w:b/>
          <w:color w:val="000000"/>
          <w:sz w:val="24"/>
          <w:szCs w:val="24"/>
        </w:rPr>
      </w:pPr>
      <w:r>
        <w:rPr>
          <w:rFonts w:ascii="Times New Roman" w:hAnsi="Times New Roman" w:cs="Times New Roman"/>
          <w:sz w:val="24"/>
          <w:szCs w:val="24"/>
        </w:rPr>
        <w:t xml:space="preserve"> </w:t>
      </w:r>
      <w:r w:rsidR="00977875" w:rsidRPr="00977875">
        <w:rPr>
          <w:rFonts w:ascii="Times New Roman" w:hAnsi="Times New Roman" w:cs="Times New Roman"/>
          <w:sz w:val="24"/>
          <w:szCs w:val="24"/>
        </w:rPr>
        <w:t>facilitation of academic dishonesty: providing help to another student (verbal, written, etc.) that has not been approved by the teacher to cheat/fabricate/etc.</w:t>
      </w:r>
    </w:p>
    <w:p w:rsidR="00977875" w:rsidRPr="00977875" w:rsidRDefault="00977875" w:rsidP="00977875">
      <w:pPr>
        <w:pStyle w:val="ListParagraph"/>
        <w:numPr>
          <w:ilvl w:val="0"/>
          <w:numId w:val="2"/>
        </w:numPr>
        <w:shd w:val="clear" w:color="auto" w:fill="FFFFFF"/>
        <w:spacing w:after="240"/>
        <w:textAlignment w:val="top"/>
        <w:rPr>
          <w:rFonts w:ascii="Times New Roman" w:hAnsi="Times New Roman" w:cs="Times New Roman"/>
          <w:b/>
          <w:color w:val="000000"/>
          <w:sz w:val="24"/>
          <w:szCs w:val="24"/>
        </w:rPr>
      </w:pPr>
      <w:r w:rsidRPr="00977875">
        <w:rPr>
          <w:rFonts w:ascii="Times New Roman" w:hAnsi="Times New Roman" w:cs="Times New Roman"/>
          <w:sz w:val="24"/>
          <w:szCs w:val="24"/>
        </w:rPr>
        <w:t xml:space="preserve"> improper use of technology: using technology (phones, watches, calculator, iPads, Google, etc.) to facilitate cheating, fabrication, plagiarism, etc.</w:t>
      </w:r>
    </w:p>
    <w:p w:rsidR="00CE23E3" w:rsidRPr="005E28A1" w:rsidRDefault="00977875" w:rsidP="00977875">
      <w:pPr>
        <w:pStyle w:val="ListParagraph"/>
        <w:numPr>
          <w:ilvl w:val="0"/>
          <w:numId w:val="2"/>
        </w:numPr>
        <w:shd w:val="clear" w:color="auto" w:fill="FFFFFF"/>
        <w:spacing w:after="240"/>
        <w:textAlignment w:val="top"/>
        <w:rPr>
          <w:rFonts w:ascii="Times New Roman" w:hAnsi="Times New Roman" w:cs="Times New Roman"/>
          <w:b/>
          <w:color w:val="000000"/>
          <w:sz w:val="24"/>
          <w:szCs w:val="24"/>
        </w:rPr>
      </w:pPr>
      <w:r w:rsidRPr="00977875">
        <w:rPr>
          <w:rFonts w:ascii="Times New Roman" w:hAnsi="Times New Roman" w:cs="Times New Roman"/>
          <w:sz w:val="24"/>
          <w:szCs w:val="24"/>
        </w:rPr>
        <w:t xml:space="preserve"> plagiarism: using information from another person/source without properly giving credit to the original person/source OR submitting an assignment that is ³ 40% someone else’s work (even if proper citation is used) OR submitting work from one class for credit in another class without teacher permission</w:t>
      </w:r>
    </w:p>
    <w:p w:rsidR="005E28A1" w:rsidRDefault="005E28A1" w:rsidP="005E28A1">
      <w:pPr>
        <w:pStyle w:val="ListParagraph"/>
        <w:shd w:val="clear" w:color="auto" w:fill="FFFFFF"/>
        <w:spacing w:after="240"/>
        <w:textAlignment w:val="top"/>
        <w:rPr>
          <w:rFonts w:ascii="Times New Roman" w:hAnsi="Times New Roman" w:cs="Times New Roman"/>
          <w:sz w:val="24"/>
          <w:szCs w:val="24"/>
        </w:rPr>
      </w:pPr>
    </w:p>
    <w:p w:rsidR="005E28A1" w:rsidRDefault="005E28A1" w:rsidP="005E28A1">
      <w:pPr>
        <w:pStyle w:val="ListParagraph"/>
        <w:shd w:val="clear" w:color="auto" w:fill="FFFFFF"/>
        <w:spacing w:after="240"/>
        <w:textAlignment w:val="top"/>
        <w:rPr>
          <w:rFonts w:ascii="Times New Roman" w:hAnsi="Times New Roman" w:cs="Times New Roman"/>
          <w:sz w:val="24"/>
          <w:szCs w:val="24"/>
        </w:rPr>
      </w:pPr>
    </w:p>
    <w:p w:rsidR="005E28A1" w:rsidRDefault="005E28A1" w:rsidP="005E28A1">
      <w:pPr>
        <w:pStyle w:val="ListParagraph"/>
        <w:shd w:val="clear" w:color="auto" w:fill="FFFFFF"/>
        <w:spacing w:after="240"/>
        <w:textAlignment w:val="top"/>
        <w:rPr>
          <w:rFonts w:ascii="Times New Roman" w:hAnsi="Times New Roman" w:cs="Times New Roman"/>
          <w:sz w:val="24"/>
          <w:szCs w:val="24"/>
        </w:rPr>
      </w:pPr>
    </w:p>
    <w:p w:rsidR="005E28A1" w:rsidRDefault="005E28A1" w:rsidP="00BA4F63">
      <w:pPr>
        <w:rPr>
          <w:rFonts w:ascii="Times New Roman" w:hAnsi="Times New Roman" w:cs="Times New Roman"/>
          <w:sz w:val="24"/>
          <w:szCs w:val="24"/>
        </w:rPr>
      </w:pPr>
    </w:p>
    <w:p w:rsidR="00BA4F63" w:rsidRDefault="00BA4F63" w:rsidP="00BA4F63">
      <w:pPr>
        <w:rPr>
          <w:rFonts w:ascii="Times New Roman" w:hAnsi="Times New Roman" w:cs="Times New Roman"/>
          <w:sz w:val="24"/>
          <w:szCs w:val="24"/>
        </w:rPr>
      </w:pPr>
    </w:p>
    <w:p w:rsidR="00BA4F63" w:rsidRDefault="00BA4F63" w:rsidP="00BA4F63">
      <w:pPr>
        <w:rPr>
          <w:rFonts w:ascii="Times New Roman" w:hAnsi="Times New Roman" w:cs="Times New Roman"/>
          <w:sz w:val="24"/>
          <w:szCs w:val="24"/>
        </w:rPr>
      </w:pPr>
    </w:p>
    <w:p w:rsidR="00BA4F63" w:rsidRPr="00BA4F63" w:rsidRDefault="00BA4F63" w:rsidP="00BA4F63">
      <w:pPr>
        <w:rPr>
          <w:rFonts w:ascii="Times New Roman" w:hAnsi="Times New Roman" w:cs="Times New Roman"/>
          <w:sz w:val="24"/>
          <w:szCs w:val="24"/>
        </w:rPr>
      </w:pPr>
    </w:p>
    <w:p w:rsidR="005E28A1" w:rsidRDefault="005E28A1" w:rsidP="005E28A1">
      <w:pPr>
        <w:pStyle w:val="ListParagraph"/>
        <w:shd w:val="clear" w:color="auto" w:fill="FFFFFF"/>
        <w:spacing w:after="240"/>
        <w:textAlignment w:val="top"/>
        <w:rPr>
          <w:rFonts w:ascii="Times New Roman" w:hAnsi="Times New Roman" w:cs="Times New Roman"/>
          <w:color w:val="000000"/>
          <w:sz w:val="24"/>
          <w:szCs w:val="24"/>
        </w:rPr>
      </w:pPr>
    </w:p>
    <w:p w:rsidR="00BA4F63" w:rsidRDefault="00BA4F63" w:rsidP="00BA4F63">
      <w:pPr>
        <w:pStyle w:val="ListParagraph"/>
        <w:shd w:val="clear" w:color="auto" w:fill="FFFFFF"/>
        <w:spacing w:after="24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A copy of this syllabi can be found on my website.</w:t>
      </w:r>
    </w:p>
    <w:p w:rsidR="00BA4F63" w:rsidRDefault="00BA4F63" w:rsidP="005E28A1">
      <w:pPr>
        <w:pStyle w:val="ListParagraph"/>
        <w:shd w:val="clear" w:color="auto" w:fill="FFFFFF"/>
        <w:spacing w:after="240"/>
        <w:textAlignment w:val="top"/>
        <w:rPr>
          <w:rFonts w:ascii="Times New Roman" w:hAnsi="Times New Roman" w:cs="Times New Roman"/>
          <w:color w:val="000000"/>
          <w:sz w:val="24"/>
          <w:szCs w:val="24"/>
        </w:rPr>
      </w:pPr>
    </w:p>
    <w:p w:rsidR="005E28A1" w:rsidRDefault="00BA4F63" w:rsidP="005E28A1">
      <w:pPr>
        <w:pStyle w:val="ListParagraph"/>
        <w:shd w:val="clear" w:color="auto" w:fill="FFFFFF"/>
        <w:spacing w:after="24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I</w:t>
      </w:r>
      <w:r w:rsidR="005E28A1">
        <w:rPr>
          <w:rFonts w:ascii="Times New Roman" w:hAnsi="Times New Roman" w:cs="Times New Roman"/>
          <w:color w:val="000000"/>
          <w:sz w:val="24"/>
          <w:szCs w:val="24"/>
        </w:rPr>
        <w:t xml:space="preserve"> acknowledge that I have read an</w:t>
      </w:r>
      <w:r>
        <w:rPr>
          <w:rFonts w:ascii="Times New Roman" w:hAnsi="Times New Roman" w:cs="Times New Roman"/>
          <w:color w:val="000000"/>
          <w:sz w:val="24"/>
          <w:szCs w:val="24"/>
        </w:rPr>
        <w:t>d understand the contents of Coach</w:t>
      </w:r>
      <w:r w:rsidR="000B7004">
        <w:rPr>
          <w:rFonts w:ascii="Times New Roman" w:hAnsi="Times New Roman" w:cs="Times New Roman"/>
          <w:color w:val="000000"/>
          <w:sz w:val="24"/>
          <w:szCs w:val="24"/>
        </w:rPr>
        <w:t xml:space="preserve"> Collins’ 2019- 2020</w:t>
      </w:r>
      <w:r w:rsidR="005E28A1">
        <w:rPr>
          <w:rFonts w:ascii="Times New Roman" w:hAnsi="Times New Roman" w:cs="Times New Roman"/>
          <w:color w:val="000000"/>
          <w:sz w:val="24"/>
          <w:szCs w:val="24"/>
        </w:rPr>
        <w:t xml:space="preserve"> syllabus for Algebra II. </w:t>
      </w:r>
    </w:p>
    <w:p w:rsidR="005E28A1" w:rsidRDefault="005E28A1" w:rsidP="005E28A1">
      <w:pPr>
        <w:pStyle w:val="ListParagraph"/>
        <w:shd w:val="clear" w:color="auto" w:fill="FFFFFF"/>
        <w:spacing w:after="240"/>
        <w:textAlignment w:val="top"/>
        <w:rPr>
          <w:rFonts w:ascii="Times New Roman" w:hAnsi="Times New Roman" w:cs="Times New Roman"/>
          <w:color w:val="000000"/>
          <w:sz w:val="24"/>
          <w:szCs w:val="24"/>
        </w:rPr>
      </w:pPr>
    </w:p>
    <w:p w:rsidR="005E28A1" w:rsidRDefault="005E28A1" w:rsidP="005E28A1">
      <w:pPr>
        <w:pStyle w:val="ListParagraph"/>
        <w:shd w:val="clear" w:color="auto" w:fill="FFFFFF"/>
        <w:spacing w:after="240"/>
        <w:textAlignment w:val="top"/>
        <w:rPr>
          <w:rFonts w:ascii="Times New Roman" w:hAnsi="Times New Roman" w:cs="Times New Roman"/>
          <w:color w:val="000000"/>
          <w:sz w:val="24"/>
          <w:szCs w:val="24"/>
        </w:rPr>
      </w:pPr>
    </w:p>
    <w:p w:rsidR="005E28A1" w:rsidRPr="005E28A1" w:rsidRDefault="005E28A1" w:rsidP="005E28A1">
      <w:pPr>
        <w:shd w:val="clear" w:color="auto" w:fill="FFFFFF"/>
        <w:spacing w:after="240"/>
        <w:ind w:firstLine="720"/>
        <w:textAlignment w:val="top"/>
        <w:rPr>
          <w:rFonts w:ascii="Times New Roman" w:hAnsi="Times New Roman" w:cs="Times New Roman"/>
          <w:color w:val="000000"/>
          <w:sz w:val="24"/>
          <w:szCs w:val="24"/>
        </w:rPr>
      </w:pPr>
      <w:r w:rsidRPr="005E28A1">
        <w:rPr>
          <w:rFonts w:ascii="Times New Roman" w:hAnsi="Times New Roman" w:cs="Times New Roman"/>
          <w:color w:val="000000"/>
          <w:sz w:val="24"/>
          <w:szCs w:val="24"/>
          <w:u w:val="single"/>
        </w:rPr>
        <w:t>_________________________</w:t>
      </w:r>
      <w:r w:rsidR="00BA4F63">
        <w:rPr>
          <w:rFonts w:ascii="Times New Roman" w:hAnsi="Times New Roman" w:cs="Times New Roman"/>
          <w:color w:val="000000"/>
          <w:sz w:val="24"/>
          <w:szCs w:val="24"/>
          <w:u w:val="single"/>
        </w:rPr>
        <w:t>____</w:t>
      </w:r>
      <w:r>
        <w:rPr>
          <w:rFonts w:ascii="Times New Roman" w:hAnsi="Times New Roman" w:cs="Times New Roman"/>
          <w:color w:val="000000"/>
          <w:sz w:val="24"/>
          <w:szCs w:val="24"/>
        </w:rPr>
        <w:tab/>
        <w:t xml:space="preserve">                       </w:t>
      </w:r>
      <w:r w:rsidRPr="005E28A1">
        <w:rPr>
          <w:rFonts w:ascii="Times New Roman" w:hAnsi="Times New Roman" w:cs="Times New Roman"/>
          <w:color w:val="000000"/>
          <w:sz w:val="24"/>
          <w:szCs w:val="24"/>
          <w:u w:val="single"/>
        </w:rPr>
        <w:t>_________________________</w:t>
      </w:r>
      <w:r w:rsidR="00BA4F63">
        <w:rPr>
          <w:rFonts w:ascii="Times New Roman" w:hAnsi="Times New Roman" w:cs="Times New Roman"/>
          <w:color w:val="000000"/>
          <w:sz w:val="24"/>
          <w:szCs w:val="24"/>
          <w:u w:val="single"/>
        </w:rPr>
        <w:t>___</w:t>
      </w:r>
      <w:r>
        <w:rPr>
          <w:rFonts w:ascii="Times New Roman" w:hAnsi="Times New Roman" w:cs="Times New Roman"/>
          <w:color w:val="000000"/>
          <w:sz w:val="24"/>
          <w:szCs w:val="24"/>
          <w:u w:val="single"/>
        </w:rPr>
        <w:br/>
      </w:r>
      <w:r w:rsidRPr="005E28A1">
        <w:rPr>
          <w:rFonts w:ascii="Times New Roman" w:hAnsi="Times New Roman" w:cs="Times New Roman"/>
          <w:color w:val="000000"/>
          <w:sz w:val="24"/>
          <w:szCs w:val="24"/>
        </w:rPr>
        <w:tab/>
        <w:t>Student Name Printed</w:t>
      </w:r>
      <w:r w:rsidRPr="005E28A1">
        <w:rPr>
          <w:rFonts w:ascii="Times New Roman" w:hAnsi="Times New Roman" w:cs="Times New Roman"/>
          <w:color w:val="000000"/>
          <w:sz w:val="24"/>
          <w:szCs w:val="24"/>
        </w:rPr>
        <w:tab/>
      </w:r>
      <w:r w:rsidRPr="005E28A1">
        <w:rPr>
          <w:rFonts w:ascii="Times New Roman" w:hAnsi="Times New Roman" w:cs="Times New Roman"/>
          <w:color w:val="000000"/>
          <w:sz w:val="24"/>
          <w:szCs w:val="24"/>
        </w:rPr>
        <w:tab/>
      </w:r>
      <w:r w:rsidRPr="005E28A1">
        <w:rPr>
          <w:rFonts w:ascii="Times New Roman" w:hAnsi="Times New Roman" w:cs="Times New Roman"/>
          <w:color w:val="000000"/>
          <w:sz w:val="24"/>
          <w:szCs w:val="24"/>
        </w:rPr>
        <w:tab/>
      </w:r>
      <w:r w:rsidRPr="005E28A1">
        <w:rPr>
          <w:rFonts w:ascii="Times New Roman" w:hAnsi="Times New Roman" w:cs="Times New Roman"/>
          <w:color w:val="000000"/>
          <w:sz w:val="24"/>
          <w:szCs w:val="24"/>
        </w:rPr>
        <w:tab/>
      </w:r>
      <w:r w:rsidRPr="005E28A1">
        <w:rPr>
          <w:rFonts w:ascii="Times New Roman" w:hAnsi="Times New Roman" w:cs="Times New Roman"/>
          <w:color w:val="000000"/>
          <w:sz w:val="24"/>
          <w:szCs w:val="24"/>
        </w:rPr>
        <w:tab/>
        <w:t>Student Signature</w:t>
      </w:r>
      <w:r>
        <w:rPr>
          <w:rFonts w:ascii="Times New Roman" w:hAnsi="Times New Roman" w:cs="Times New Roman"/>
          <w:color w:val="000000"/>
          <w:sz w:val="24"/>
          <w:szCs w:val="24"/>
        </w:rPr>
        <w:tab/>
      </w:r>
    </w:p>
    <w:p w:rsidR="005E28A1" w:rsidRPr="00BA4F63" w:rsidRDefault="005E28A1" w:rsidP="00BA4F63">
      <w:pPr>
        <w:shd w:val="clear" w:color="auto" w:fill="FFFFFF"/>
        <w:spacing w:after="240"/>
        <w:textAlignment w:val="top"/>
        <w:rPr>
          <w:rFonts w:ascii="Times New Roman" w:hAnsi="Times New Roman" w:cs="Times New Roman"/>
          <w:color w:val="000000"/>
          <w:sz w:val="24"/>
          <w:szCs w:val="24"/>
          <w:u w:val="single"/>
        </w:rPr>
      </w:pPr>
    </w:p>
    <w:p w:rsidR="005E28A1" w:rsidRPr="005E28A1" w:rsidRDefault="005E28A1" w:rsidP="005E28A1">
      <w:pPr>
        <w:pStyle w:val="ListParagraph"/>
        <w:shd w:val="clear" w:color="auto" w:fill="FFFFFF"/>
        <w:spacing w:after="240"/>
        <w:textAlignment w:val="top"/>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_________________________</w:t>
      </w:r>
      <w:r w:rsidR="00BA4F63">
        <w:rPr>
          <w:rFonts w:ascii="Times New Roman" w:hAnsi="Times New Roman" w:cs="Times New Roman"/>
          <w:color w:val="000000"/>
          <w:sz w:val="24"/>
          <w:szCs w:val="24"/>
          <w:u w:val="single"/>
        </w:rPr>
        <w:t>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_________________________</w:t>
      </w:r>
      <w:r w:rsidR="00BA4F63">
        <w:rPr>
          <w:rFonts w:ascii="Times New Roman" w:hAnsi="Times New Roman" w:cs="Times New Roman"/>
          <w:color w:val="000000"/>
          <w:sz w:val="24"/>
          <w:szCs w:val="24"/>
          <w:u w:val="single"/>
        </w:rPr>
        <w:t>___</w:t>
      </w:r>
    </w:p>
    <w:p w:rsidR="005E28A1" w:rsidRDefault="005E28A1" w:rsidP="005E28A1">
      <w:pPr>
        <w:pStyle w:val="ListParagraph"/>
        <w:shd w:val="clear" w:color="auto" w:fill="FFFFFF"/>
        <w:spacing w:after="24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Parent/Guardian Name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Parent/Guardian Signature</w:t>
      </w:r>
    </w:p>
    <w:p w:rsidR="005E28A1" w:rsidRPr="005E28A1" w:rsidRDefault="005E28A1" w:rsidP="005E28A1">
      <w:pPr>
        <w:pStyle w:val="ListParagraph"/>
        <w:shd w:val="clear" w:color="auto" w:fill="FFFFFF"/>
        <w:spacing w:after="240"/>
        <w:textAlignment w:val="top"/>
        <w:rPr>
          <w:rFonts w:ascii="Times New Roman" w:hAnsi="Times New Roman" w:cs="Times New Roman"/>
          <w:color w:val="000000"/>
          <w:sz w:val="24"/>
          <w:szCs w:val="24"/>
          <w:u w:val="single"/>
        </w:rPr>
      </w:pPr>
      <w:bookmarkStart w:id="0" w:name="_GoBack"/>
      <w:bookmarkEnd w:id="0"/>
    </w:p>
    <w:sectPr w:rsidR="005E28A1" w:rsidRPr="005E2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D7" w:rsidRDefault="00A065D7" w:rsidP="00500251">
      <w:pPr>
        <w:spacing w:after="0" w:line="240" w:lineRule="auto"/>
      </w:pPr>
      <w:r>
        <w:separator/>
      </w:r>
    </w:p>
  </w:endnote>
  <w:endnote w:type="continuationSeparator" w:id="0">
    <w:p w:rsidR="00A065D7" w:rsidRDefault="00A065D7" w:rsidP="0050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D7" w:rsidRDefault="00A065D7" w:rsidP="00500251">
      <w:pPr>
        <w:spacing w:after="0" w:line="240" w:lineRule="auto"/>
      </w:pPr>
      <w:r>
        <w:separator/>
      </w:r>
    </w:p>
  </w:footnote>
  <w:footnote w:type="continuationSeparator" w:id="0">
    <w:p w:rsidR="00A065D7" w:rsidRDefault="00A065D7" w:rsidP="0050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4A11"/>
    <w:multiLevelType w:val="hybridMultilevel"/>
    <w:tmpl w:val="67A8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139AA"/>
    <w:multiLevelType w:val="hybridMultilevel"/>
    <w:tmpl w:val="D186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2"/>
    <w:rsid w:val="000B7004"/>
    <w:rsid w:val="002C1CA5"/>
    <w:rsid w:val="0038166B"/>
    <w:rsid w:val="003F4838"/>
    <w:rsid w:val="004C13EF"/>
    <w:rsid w:val="00500251"/>
    <w:rsid w:val="005E28A1"/>
    <w:rsid w:val="007B6BAC"/>
    <w:rsid w:val="009711C3"/>
    <w:rsid w:val="00977875"/>
    <w:rsid w:val="009E1A75"/>
    <w:rsid w:val="00A065D7"/>
    <w:rsid w:val="00AB7462"/>
    <w:rsid w:val="00BA4F63"/>
    <w:rsid w:val="00CE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9EC0"/>
  <w15:chartTrackingRefBased/>
  <w15:docId w15:val="{FF3A95C8-7461-4EEC-969D-32FFA2E2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462"/>
    <w:rPr>
      <w:color w:val="0563C1" w:themeColor="hyperlink"/>
      <w:u w:val="single"/>
    </w:rPr>
  </w:style>
  <w:style w:type="character" w:styleId="Strong">
    <w:name w:val="Strong"/>
    <w:basedOn w:val="DefaultParagraphFont"/>
    <w:uiPriority w:val="22"/>
    <w:qFormat/>
    <w:rsid w:val="009711C3"/>
    <w:rPr>
      <w:b/>
      <w:bCs/>
    </w:rPr>
  </w:style>
  <w:style w:type="paragraph" w:styleId="ListParagraph">
    <w:name w:val="List Paragraph"/>
    <w:basedOn w:val="Normal"/>
    <w:uiPriority w:val="34"/>
    <w:qFormat/>
    <w:rsid w:val="00CE23E3"/>
    <w:pPr>
      <w:ind w:left="720"/>
      <w:contextualSpacing/>
    </w:pPr>
  </w:style>
  <w:style w:type="paragraph" w:styleId="BalloonText">
    <w:name w:val="Balloon Text"/>
    <w:basedOn w:val="Normal"/>
    <w:link w:val="BalloonTextChar"/>
    <w:uiPriority w:val="99"/>
    <w:semiHidden/>
    <w:unhideWhenUsed/>
    <w:rsid w:val="002C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CA5"/>
    <w:rPr>
      <w:rFonts w:ascii="Segoe UI" w:hAnsi="Segoe UI" w:cs="Segoe UI"/>
      <w:sz w:val="18"/>
      <w:szCs w:val="18"/>
    </w:rPr>
  </w:style>
  <w:style w:type="character" w:styleId="FollowedHyperlink">
    <w:name w:val="FollowedHyperlink"/>
    <w:basedOn w:val="DefaultParagraphFont"/>
    <w:uiPriority w:val="99"/>
    <w:semiHidden/>
    <w:unhideWhenUsed/>
    <w:rsid w:val="00500251"/>
    <w:rPr>
      <w:color w:val="954F72" w:themeColor="followedHyperlink"/>
      <w:u w:val="single"/>
    </w:rPr>
  </w:style>
  <w:style w:type="paragraph" w:styleId="Header">
    <w:name w:val="header"/>
    <w:basedOn w:val="Normal"/>
    <w:link w:val="HeaderChar"/>
    <w:uiPriority w:val="99"/>
    <w:unhideWhenUsed/>
    <w:rsid w:val="00500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251"/>
  </w:style>
  <w:style w:type="paragraph" w:styleId="Footer">
    <w:name w:val="footer"/>
    <w:basedOn w:val="Normal"/>
    <w:link w:val="FooterChar"/>
    <w:uiPriority w:val="99"/>
    <w:unhideWhenUsed/>
    <w:rsid w:val="00500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137">
      <w:bodyDiv w:val="1"/>
      <w:marLeft w:val="0"/>
      <w:marRight w:val="0"/>
      <w:marTop w:val="0"/>
      <w:marBottom w:val="0"/>
      <w:divBdr>
        <w:top w:val="none" w:sz="0" w:space="0" w:color="auto"/>
        <w:left w:val="none" w:sz="0" w:space="0" w:color="auto"/>
        <w:bottom w:val="none" w:sz="0" w:space="0" w:color="auto"/>
        <w:right w:val="none" w:sz="0" w:space="0" w:color="auto"/>
      </w:divBdr>
      <w:divsChild>
        <w:div w:id="59914282">
          <w:marLeft w:val="0"/>
          <w:marRight w:val="0"/>
          <w:marTop w:val="0"/>
          <w:marBottom w:val="0"/>
          <w:divBdr>
            <w:top w:val="none" w:sz="0" w:space="0" w:color="auto"/>
            <w:left w:val="none" w:sz="0" w:space="0" w:color="auto"/>
            <w:bottom w:val="none" w:sz="0" w:space="0" w:color="auto"/>
            <w:right w:val="none" w:sz="0" w:space="0" w:color="auto"/>
          </w:divBdr>
          <w:divsChild>
            <w:div w:id="2130390776">
              <w:marLeft w:val="0"/>
              <w:marRight w:val="0"/>
              <w:marTop w:val="0"/>
              <w:marBottom w:val="0"/>
              <w:divBdr>
                <w:top w:val="none" w:sz="0" w:space="0" w:color="auto"/>
                <w:left w:val="none" w:sz="0" w:space="0" w:color="auto"/>
                <w:bottom w:val="none" w:sz="0" w:space="0" w:color="auto"/>
                <w:right w:val="none" w:sz="0" w:space="0" w:color="auto"/>
              </w:divBdr>
              <w:divsChild>
                <w:div w:id="931820709">
                  <w:marLeft w:val="0"/>
                  <w:marRight w:val="0"/>
                  <w:marTop w:val="0"/>
                  <w:marBottom w:val="0"/>
                  <w:divBdr>
                    <w:top w:val="none" w:sz="0" w:space="0" w:color="auto"/>
                    <w:left w:val="none" w:sz="0" w:space="0" w:color="auto"/>
                    <w:bottom w:val="none" w:sz="0" w:space="0" w:color="auto"/>
                    <w:right w:val="none" w:sz="0" w:space="0" w:color="auto"/>
                  </w:divBdr>
                  <w:divsChild>
                    <w:div w:id="1987469460">
                      <w:marLeft w:val="0"/>
                      <w:marRight w:val="0"/>
                      <w:marTop w:val="0"/>
                      <w:marBottom w:val="0"/>
                      <w:divBdr>
                        <w:top w:val="none" w:sz="0" w:space="0" w:color="auto"/>
                        <w:left w:val="none" w:sz="0" w:space="0" w:color="auto"/>
                        <w:bottom w:val="none" w:sz="0" w:space="0" w:color="auto"/>
                        <w:right w:val="none" w:sz="0" w:space="0" w:color="auto"/>
                      </w:divBdr>
                      <w:divsChild>
                        <w:div w:id="238948927">
                          <w:marLeft w:val="0"/>
                          <w:marRight w:val="0"/>
                          <w:marTop w:val="0"/>
                          <w:marBottom w:val="0"/>
                          <w:divBdr>
                            <w:top w:val="none" w:sz="0" w:space="0" w:color="auto"/>
                            <w:left w:val="none" w:sz="0" w:space="0" w:color="auto"/>
                            <w:bottom w:val="none" w:sz="0" w:space="0" w:color="auto"/>
                            <w:right w:val="none" w:sz="0" w:space="0" w:color="auto"/>
                          </w:divBdr>
                          <w:divsChild>
                            <w:div w:id="1996640055">
                              <w:marLeft w:val="0"/>
                              <w:marRight w:val="0"/>
                              <w:marTop w:val="0"/>
                              <w:marBottom w:val="0"/>
                              <w:divBdr>
                                <w:top w:val="none" w:sz="0" w:space="0" w:color="auto"/>
                                <w:left w:val="none" w:sz="0" w:space="0" w:color="auto"/>
                                <w:bottom w:val="none" w:sz="0" w:space="0" w:color="auto"/>
                                <w:right w:val="none" w:sz="0" w:space="0" w:color="auto"/>
                              </w:divBdr>
                              <w:divsChild>
                                <w:div w:id="1507401530">
                                  <w:marLeft w:val="0"/>
                                  <w:marRight w:val="0"/>
                                  <w:marTop w:val="0"/>
                                  <w:marBottom w:val="0"/>
                                  <w:divBdr>
                                    <w:top w:val="none" w:sz="0" w:space="0" w:color="auto"/>
                                    <w:left w:val="none" w:sz="0" w:space="0" w:color="auto"/>
                                    <w:bottom w:val="none" w:sz="0" w:space="0" w:color="auto"/>
                                    <w:right w:val="none" w:sz="0" w:space="0" w:color="auto"/>
                                  </w:divBdr>
                                  <w:divsChild>
                                    <w:div w:id="1465611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81728">
          <w:marLeft w:val="0"/>
          <w:marRight w:val="0"/>
          <w:marTop w:val="0"/>
          <w:marBottom w:val="0"/>
          <w:divBdr>
            <w:top w:val="none" w:sz="0" w:space="0" w:color="auto"/>
            <w:left w:val="none" w:sz="0" w:space="0" w:color="auto"/>
            <w:bottom w:val="none" w:sz="0" w:space="0" w:color="auto"/>
            <w:right w:val="none" w:sz="0" w:space="0" w:color="auto"/>
          </w:divBdr>
          <w:divsChild>
            <w:div w:id="18911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nsa4@scsk12.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3327-7613-44A7-AB5B-7B96FE43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COLLINS</dc:creator>
  <cp:keywords/>
  <dc:description/>
  <cp:lastModifiedBy>ASHTON  COLLINS</cp:lastModifiedBy>
  <cp:revision>7</cp:revision>
  <cp:lastPrinted>2019-08-12T18:22:00Z</cp:lastPrinted>
  <dcterms:created xsi:type="dcterms:W3CDTF">2019-08-06T14:08:00Z</dcterms:created>
  <dcterms:modified xsi:type="dcterms:W3CDTF">2019-08-13T01:36:00Z</dcterms:modified>
</cp:coreProperties>
</file>